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89" w:rsidRPr="00C92D2F" w:rsidRDefault="00C94A89" w:rsidP="00C94A89">
      <w:pPr>
        <w:jc w:val="center"/>
        <w:rPr>
          <w:b/>
          <w:bCs/>
          <w:u w:val="single"/>
        </w:rPr>
      </w:pPr>
      <w:r w:rsidRPr="00C92D2F">
        <w:rPr>
          <w:b/>
          <w:bCs/>
        </w:rPr>
        <w:t xml:space="preserve">ДОГОВОР </w:t>
      </w:r>
      <w:r w:rsidR="00C92D2F" w:rsidRPr="00C92D2F">
        <w:rPr>
          <w:b/>
          <w:bCs/>
        </w:rPr>
        <w:t>№ ____________</w:t>
      </w:r>
    </w:p>
    <w:p w:rsidR="00C94A89" w:rsidRPr="00C92D2F" w:rsidRDefault="00C92D2F" w:rsidP="00C94A89">
      <w:pPr>
        <w:jc w:val="center"/>
        <w:rPr>
          <w:b/>
          <w:bCs/>
        </w:rPr>
      </w:pPr>
      <w:r w:rsidRPr="00C92D2F">
        <w:rPr>
          <w:b/>
          <w:bCs/>
        </w:rPr>
        <w:t>об образовании на обучение</w:t>
      </w:r>
    </w:p>
    <w:p w:rsidR="00C92D2F" w:rsidRPr="00C92D2F" w:rsidRDefault="00C92D2F" w:rsidP="00C94A89">
      <w:pPr>
        <w:jc w:val="center"/>
        <w:rPr>
          <w:b/>
          <w:bCs/>
        </w:rPr>
      </w:pPr>
      <w:r w:rsidRPr="00C92D2F">
        <w:rPr>
          <w:b/>
          <w:bCs/>
        </w:rPr>
        <w:t>по основным программам профессионального обучения/дополнительным образовательным программам</w:t>
      </w:r>
    </w:p>
    <w:p w:rsidR="00CE6778" w:rsidRPr="00C92D2F" w:rsidRDefault="00C92D2F" w:rsidP="00C92D2F">
      <w:pPr>
        <w:jc w:val="center"/>
      </w:pPr>
      <w:r w:rsidRPr="00C92D2F">
        <w:t xml:space="preserve"> с. </w:t>
      </w:r>
      <w:proofErr w:type="spellStart"/>
      <w:r w:rsidRPr="00C92D2F">
        <w:t>Бочкари</w:t>
      </w:r>
      <w:proofErr w:type="spellEnd"/>
      <w:r w:rsidRPr="00C92D2F">
        <w:tab/>
      </w:r>
      <w:r w:rsidRPr="00C92D2F">
        <w:tab/>
      </w:r>
      <w:r w:rsidRPr="00C92D2F">
        <w:tab/>
      </w:r>
      <w:r w:rsidRPr="00C92D2F">
        <w:tab/>
      </w:r>
      <w:r w:rsidRPr="00C92D2F">
        <w:tab/>
      </w:r>
      <w:r w:rsidRPr="00C92D2F">
        <w:tab/>
      </w:r>
      <w:r w:rsidRPr="00C92D2F">
        <w:tab/>
      </w:r>
      <w:r w:rsidRPr="00C92D2F">
        <w:tab/>
      </w:r>
      <w:r w:rsidRPr="00C92D2F">
        <w:tab/>
      </w:r>
      <w:proofErr w:type="gramStart"/>
      <w:r w:rsidRPr="00C92D2F">
        <w:tab/>
        <w:t>«</w:t>
      </w:r>
      <w:proofErr w:type="gramEnd"/>
      <w:r w:rsidRPr="00C92D2F">
        <w:t>__» _______ 20__ года</w:t>
      </w:r>
    </w:p>
    <w:p w:rsidR="00CE6778" w:rsidRPr="00C92D2F" w:rsidRDefault="00CE6778" w:rsidP="00CE6778">
      <w:pPr>
        <w:jc w:val="both"/>
      </w:pPr>
    </w:p>
    <w:p w:rsidR="00C94A89" w:rsidRPr="00C92D2F" w:rsidRDefault="00C94A89" w:rsidP="00C92D2F">
      <w:pPr>
        <w:spacing w:after="240"/>
        <w:ind w:firstLine="708"/>
        <w:jc w:val="both"/>
      </w:pPr>
      <w:r w:rsidRPr="00C92D2F">
        <w:t>Краевое государственное бюджетное профессиональное образовательное учреждение «</w:t>
      </w:r>
      <w:proofErr w:type="spellStart"/>
      <w:r w:rsidRPr="00C92D2F">
        <w:t>Бочкаревский</w:t>
      </w:r>
      <w:proofErr w:type="spellEnd"/>
      <w:r w:rsidRPr="00C92D2F">
        <w:t xml:space="preserve"> лицей профессионального обр</w:t>
      </w:r>
      <w:r w:rsidR="00CE6778" w:rsidRPr="00C92D2F">
        <w:t>азования»</w:t>
      </w:r>
      <w:r w:rsidR="00D85E22" w:rsidRPr="00C92D2F">
        <w:t xml:space="preserve"> (далее КГБПОУ «</w:t>
      </w:r>
      <w:proofErr w:type="spellStart"/>
      <w:r w:rsidR="00D85E22" w:rsidRPr="00C92D2F">
        <w:t>Бочкаревский</w:t>
      </w:r>
      <w:proofErr w:type="spellEnd"/>
      <w:r w:rsidR="00D85E22" w:rsidRPr="00C92D2F">
        <w:t xml:space="preserve"> ЛПО»)</w:t>
      </w:r>
      <w:r w:rsidR="00CE6778" w:rsidRPr="00C92D2F">
        <w:t xml:space="preserve"> на основании лицензии № 190 от 16.06.2021, выданной Министерством образования и науки Алтайского края на срок </w:t>
      </w:r>
      <w:r w:rsidR="00CE6778" w:rsidRPr="00C92D2F">
        <w:rPr>
          <w:u w:val="single"/>
        </w:rPr>
        <w:t>бессрочно</w:t>
      </w:r>
      <w:r w:rsidR="00CE6778" w:rsidRPr="00C92D2F">
        <w:t xml:space="preserve"> и свидетельства</w:t>
      </w:r>
      <w:r w:rsidRPr="00C92D2F">
        <w:t xml:space="preserve"> о го</w:t>
      </w:r>
      <w:r w:rsidR="00CE6778" w:rsidRPr="00C92D2F">
        <w:t>сударств</w:t>
      </w:r>
      <w:r w:rsidR="00D85E22" w:rsidRPr="00C92D2F">
        <w:t>енной аккредитации № 011 от 18.0</w:t>
      </w:r>
      <w:r w:rsidR="00CE6778" w:rsidRPr="00C92D2F">
        <w:t xml:space="preserve">6.2019 </w:t>
      </w:r>
      <w:r w:rsidRPr="00C92D2F">
        <w:t xml:space="preserve">года, </w:t>
      </w:r>
      <w:r w:rsidR="00D85E22" w:rsidRPr="00C92D2F">
        <w:t>выданного Министерств</w:t>
      </w:r>
      <w:r w:rsidR="00CE6778" w:rsidRPr="00C92D2F">
        <w:t>ом образования и науки Алтайского края на срок</w:t>
      </w:r>
      <w:r w:rsidR="00D85E22" w:rsidRPr="00C92D2F">
        <w:t xml:space="preserve">     , именуемое в дальнейшем «Исполнитель»,</w:t>
      </w:r>
      <w:r w:rsidR="00CE6778" w:rsidRPr="00C92D2F">
        <w:t xml:space="preserve"> </w:t>
      </w:r>
      <w:r w:rsidRPr="00C92D2F">
        <w:t>в лице директора Владимира Ильича Мишура, действующего на основа</w:t>
      </w:r>
      <w:r w:rsidR="00D85E22" w:rsidRPr="00C92D2F">
        <w:t>нии Устава,</w:t>
      </w:r>
      <w:r w:rsidRPr="00C92D2F">
        <w:t xml:space="preserve"> и </w:t>
      </w:r>
      <w:r w:rsidR="00D85E22" w:rsidRPr="00C92D2F">
        <w:t>_____________________________________________________________________________,</w:t>
      </w:r>
      <w:r w:rsidRPr="00C92D2F">
        <w:t xml:space="preserve"> име</w:t>
      </w:r>
      <w:r w:rsidR="00D85E22" w:rsidRPr="00C92D2F">
        <w:t>нуемый в дальнейшем «Обучающийся», являющийся также Заказчиком образовательных услуг, совместно именуемые Стороны,</w:t>
      </w:r>
      <w:r w:rsidRPr="00C92D2F">
        <w:t xml:space="preserve"> заключили настоящий договор о нижеследующем:</w:t>
      </w:r>
    </w:p>
    <w:p w:rsidR="00C94A89" w:rsidRPr="00C92D2F" w:rsidRDefault="00C94A89" w:rsidP="00C92D2F">
      <w:pPr>
        <w:spacing w:after="240" w:line="276" w:lineRule="auto"/>
        <w:jc w:val="center"/>
        <w:rPr>
          <w:b/>
          <w:bCs/>
        </w:rPr>
      </w:pPr>
      <w:r w:rsidRPr="00C92D2F">
        <w:rPr>
          <w:b/>
          <w:bCs/>
        </w:rPr>
        <w:t>1. Предмет договора</w:t>
      </w:r>
    </w:p>
    <w:p w:rsidR="00C92D2F" w:rsidRPr="00C92D2F" w:rsidRDefault="00C92D2F" w:rsidP="00C92D2F">
      <w:pPr>
        <w:ind w:left="-15" w:right="3" w:firstLine="723"/>
      </w:pPr>
      <w:r w:rsidRPr="00C92D2F">
        <w:t xml:space="preserve">1.1. Исполнитель обязуется предоставить образовательную услугу, а Обучающийся обязуется оплатить образовательную услугу по предоставлению: </w:t>
      </w:r>
    </w:p>
    <w:p w:rsidR="00C92D2F" w:rsidRPr="00C92D2F" w:rsidRDefault="00C92D2F" w:rsidP="00C92D2F">
      <w:pPr>
        <w:ind w:left="-15" w:right="3"/>
      </w:pPr>
      <w:r w:rsidRPr="00C92D2F">
        <w:t xml:space="preserve">______________________________________________________________________ </w:t>
      </w:r>
    </w:p>
    <w:p w:rsidR="00C92D2F" w:rsidRPr="006B69F2" w:rsidRDefault="00C92D2F" w:rsidP="00C92D2F">
      <w:pPr>
        <w:spacing w:after="15" w:line="259" w:lineRule="auto"/>
        <w:ind w:left="10" w:right="11" w:hanging="10"/>
        <w:jc w:val="center"/>
        <w:rPr>
          <w:sz w:val="18"/>
          <w:szCs w:val="18"/>
        </w:rPr>
      </w:pPr>
      <w:bookmarkStart w:id="0" w:name="_GoBack"/>
      <w:r w:rsidRPr="006B69F2">
        <w:rPr>
          <w:sz w:val="18"/>
          <w:szCs w:val="18"/>
        </w:rPr>
        <w:t xml:space="preserve">(наименование образовательной программы, форма обучения, вид, уровень и (или) направленность образовательной программы </w:t>
      </w:r>
    </w:p>
    <w:p w:rsidR="00C92D2F" w:rsidRPr="006B69F2" w:rsidRDefault="00C92D2F" w:rsidP="00C92D2F">
      <w:pPr>
        <w:spacing w:after="62" w:line="259" w:lineRule="auto"/>
        <w:ind w:left="10" w:right="17" w:hanging="10"/>
        <w:jc w:val="center"/>
        <w:rPr>
          <w:sz w:val="18"/>
          <w:szCs w:val="18"/>
        </w:rPr>
      </w:pPr>
      <w:r w:rsidRPr="006B69F2">
        <w:rPr>
          <w:sz w:val="18"/>
          <w:szCs w:val="18"/>
        </w:rPr>
        <w:t xml:space="preserve">(часть образовательной программы определенного уровня, вида и (или) направленности) </w:t>
      </w:r>
    </w:p>
    <w:bookmarkEnd w:id="0"/>
    <w:p w:rsidR="00C92D2F" w:rsidRPr="00C92D2F" w:rsidRDefault="00C92D2F" w:rsidP="00C92D2F">
      <w:pPr>
        <w:ind w:left="-15" w:right="3"/>
      </w:pPr>
      <w:r w:rsidRPr="00C92D2F">
        <w:t xml:space="preserve">в соответствии с учебными планами, в том числе индивидуальными, и образовательными программами Исполнителя. </w:t>
      </w:r>
    </w:p>
    <w:p w:rsidR="00C92D2F" w:rsidRPr="00C92D2F" w:rsidRDefault="00C92D2F" w:rsidP="00C92D2F">
      <w:pPr>
        <w:ind w:right="3" w:firstLine="542"/>
      </w:pPr>
      <w:r w:rsidRPr="00C92D2F">
        <w:t xml:space="preserve">1.2. Срок освоения образовательной программы на момент подписания договора составляет </w:t>
      </w:r>
      <w:r w:rsidRPr="00C92D2F">
        <w:rPr>
          <w:u w:val="single" w:color="000000"/>
        </w:rPr>
        <w:t xml:space="preserve">                   часов.</w:t>
      </w:r>
    </w:p>
    <w:p w:rsidR="00C92D2F" w:rsidRPr="00C92D2F" w:rsidRDefault="00C92D2F" w:rsidP="00C92D2F">
      <w:pPr>
        <w:ind w:right="3" w:firstLine="542"/>
      </w:pPr>
      <w:r w:rsidRPr="00C92D2F">
        <w:t>Срок обучения по индивидуальному учебному плану, в том числе ускоренному обучению, составляет</w:t>
      </w:r>
      <w:r w:rsidRPr="00C92D2F">
        <w:rPr>
          <w:b/>
        </w:rPr>
        <w:t xml:space="preserve"> </w:t>
      </w:r>
      <w:r w:rsidRPr="00C92D2F">
        <w:rPr>
          <w:u w:val="single" w:color="000000"/>
        </w:rPr>
        <w:t xml:space="preserve">          часов.</w:t>
      </w:r>
      <w:r w:rsidRPr="00C92D2F">
        <w:rPr>
          <w:b/>
        </w:rPr>
        <w:t xml:space="preserve"> </w:t>
      </w:r>
    </w:p>
    <w:p w:rsidR="00C92D2F" w:rsidRPr="00C92D2F" w:rsidRDefault="00C92D2F" w:rsidP="00C92D2F">
      <w:pPr>
        <w:ind w:right="3" w:firstLine="542"/>
      </w:pPr>
      <w:r w:rsidRPr="00C92D2F">
        <w:t xml:space="preserve">Период оказания услуги: с </w:t>
      </w:r>
      <w:proofErr w:type="gramStart"/>
      <w:r w:rsidRPr="00C92D2F">
        <w:rPr>
          <w:u w:val="single" w:color="000000"/>
        </w:rPr>
        <w:t xml:space="preserve">«  </w:t>
      </w:r>
      <w:proofErr w:type="gramEnd"/>
      <w:r w:rsidRPr="00C92D2F">
        <w:rPr>
          <w:u w:val="single" w:color="000000"/>
        </w:rPr>
        <w:t xml:space="preserve">      »                         20    г.  по </w:t>
      </w:r>
      <w:proofErr w:type="gramStart"/>
      <w:r w:rsidRPr="00C92D2F">
        <w:rPr>
          <w:u w:val="single" w:color="000000"/>
        </w:rPr>
        <w:t xml:space="preserve">«  </w:t>
      </w:r>
      <w:proofErr w:type="gramEnd"/>
      <w:r w:rsidRPr="00C92D2F">
        <w:rPr>
          <w:u w:val="single" w:color="000000"/>
        </w:rPr>
        <w:t xml:space="preserve">      »                  20      г.</w:t>
      </w:r>
      <w:r w:rsidRPr="00C92D2F">
        <w:t xml:space="preserve"> </w:t>
      </w:r>
    </w:p>
    <w:p w:rsidR="00C92D2F" w:rsidRPr="00C92D2F" w:rsidRDefault="00C92D2F" w:rsidP="00C92D2F">
      <w:pPr>
        <w:ind w:left="-15" w:right="3" w:firstLine="557"/>
      </w:pPr>
      <w:r w:rsidRPr="00C92D2F">
        <w:t>1.3. После освоения Обучающимся образовательной программы и успешного прохождения итоговой аттестации ему выдается ______________________________________________________________________________________</w:t>
      </w:r>
    </w:p>
    <w:p w:rsidR="00C92D2F" w:rsidRPr="00C92D2F" w:rsidRDefault="00C92D2F" w:rsidP="00C92D2F">
      <w:pPr>
        <w:spacing w:after="62" w:line="259" w:lineRule="auto"/>
        <w:ind w:left="10" w:right="20" w:hanging="10"/>
        <w:jc w:val="center"/>
      </w:pPr>
      <w:r w:rsidRPr="00C92D2F">
        <w:t xml:space="preserve">(документ об образовании и (или) о квалификации или документ об обучении) </w:t>
      </w:r>
    </w:p>
    <w:p w:rsidR="00C92D2F" w:rsidRPr="00C92D2F" w:rsidRDefault="00C92D2F" w:rsidP="00C92D2F">
      <w:pPr>
        <w:ind w:left="-15" w:right="3" w:firstLine="723"/>
      </w:pPr>
      <w:r w:rsidRPr="00C92D2F"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по образцу, самостоятельно установленному Исполнителем. </w:t>
      </w:r>
    </w:p>
    <w:p w:rsidR="00C92D2F" w:rsidRPr="00C92D2F" w:rsidRDefault="00C92D2F" w:rsidP="00C92D2F">
      <w:pPr>
        <w:spacing w:after="23" w:line="259" w:lineRule="auto"/>
      </w:pPr>
      <w:r w:rsidRPr="00C92D2F">
        <w:t xml:space="preserve"> </w:t>
      </w:r>
    </w:p>
    <w:p w:rsidR="00C92D2F" w:rsidRPr="00C92D2F" w:rsidRDefault="009B39DC" w:rsidP="009B39DC">
      <w:pPr>
        <w:pStyle w:val="1"/>
        <w:numPr>
          <w:ilvl w:val="0"/>
          <w:numId w:val="0"/>
        </w:numPr>
        <w:ind w:right="4"/>
        <w:rPr>
          <w:sz w:val="24"/>
          <w:szCs w:val="24"/>
        </w:rPr>
      </w:pPr>
      <w:r>
        <w:rPr>
          <w:sz w:val="24"/>
          <w:szCs w:val="24"/>
        </w:rPr>
        <w:t>2.</w:t>
      </w:r>
      <w:r w:rsidR="00C92D2F" w:rsidRPr="00C92D2F">
        <w:rPr>
          <w:sz w:val="24"/>
          <w:szCs w:val="24"/>
        </w:rPr>
        <w:t>Права Исполнителя и Обучающегося</w:t>
      </w:r>
    </w:p>
    <w:p w:rsidR="00C92D2F" w:rsidRPr="00C92D2F" w:rsidRDefault="00C92D2F" w:rsidP="00C92D2F">
      <w:pPr>
        <w:ind w:left="542" w:right="3"/>
      </w:pPr>
      <w:r w:rsidRPr="00C92D2F">
        <w:t xml:space="preserve">2.1. Исполнитель вправе: </w:t>
      </w:r>
    </w:p>
    <w:p w:rsidR="00C92D2F" w:rsidRPr="00C92D2F" w:rsidRDefault="00C92D2F" w:rsidP="00C92D2F">
      <w:pPr>
        <w:ind w:left="-15" w:right="3" w:firstLine="557"/>
      </w:pPr>
      <w:r w:rsidRPr="00C92D2F"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Обучающегося. </w:t>
      </w:r>
    </w:p>
    <w:p w:rsidR="00C92D2F" w:rsidRPr="00C92D2F" w:rsidRDefault="00C92D2F" w:rsidP="00C92D2F">
      <w:pPr>
        <w:ind w:left="-15" w:right="3" w:firstLine="557"/>
      </w:pPr>
      <w:r w:rsidRPr="00C92D2F"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C92D2F" w:rsidRPr="00C92D2F" w:rsidRDefault="00C92D2F" w:rsidP="00C92D2F">
      <w:pPr>
        <w:ind w:left="-15" w:right="3" w:firstLine="557"/>
      </w:pPr>
      <w:r w:rsidRPr="00C92D2F">
        <w:t xml:space="preserve">2.2. 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C92D2F" w:rsidRPr="00C92D2F" w:rsidRDefault="00C92D2F" w:rsidP="00C92D2F">
      <w:pPr>
        <w:ind w:left="-15" w:right="3" w:firstLine="557"/>
      </w:pPr>
      <w:r w:rsidRPr="00C92D2F">
        <w:t xml:space="preserve">2.3. Обучающемуся предоставляются академические права в соответствии с </w:t>
      </w:r>
      <w:hyperlink r:id="rId5">
        <w:r w:rsidRPr="00C92D2F">
          <w:t>частью 1 статьи 34</w:t>
        </w:r>
      </w:hyperlink>
      <w:hyperlink r:id="rId6">
        <w:r w:rsidRPr="00C92D2F">
          <w:t xml:space="preserve"> </w:t>
        </w:r>
      </w:hyperlink>
      <w:r w:rsidRPr="00C92D2F">
        <w:t xml:space="preserve">Федерального закона от 29.12.2012 № 273-ФЗ «Об образовании в Российской Федерации». </w:t>
      </w:r>
    </w:p>
    <w:p w:rsidR="00C92D2F" w:rsidRPr="00C92D2F" w:rsidRDefault="00C92D2F" w:rsidP="00C92D2F">
      <w:pPr>
        <w:ind w:left="542" w:right="3"/>
      </w:pPr>
      <w:r w:rsidRPr="00C92D2F">
        <w:t xml:space="preserve">Обучающийся также вправе: </w:t>
      </w:r>
    </w:p>
    <w:p w:rsidR="00C92D2F" w:rsidRPr="00C92D2F" w:rsidRDefault="00C92D2F" w:rsidP="00C92D2F">
      <w:pPr>
        <w:ind w:left="542" w:right="3"/>
      </w:pPr>
      <w:r w:rsidRPr="00C92D2F">
        <w:t xml:space="preserve">2.3.1.Обращаться к Исполнителю по вопросам, касающимся образовательного процесса. </w:t>
      </w:r>
    </w:p>
    <w:p w:rsidR="00C92D2F" w:rsidRPr="00C92D2F" w:rsidRDefault="00C92D2F" w:rsidP="00C92D2F">
      <w:pPr>
        <w:ind w:left="-15" w:right="3" w:firstLine="557"/>
      </w:pPr>
      <w:r w:rsidRPr="00C92D2F"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C92D2F" w:rsidRPr="00C92D2F" w:rsidRDefault="00C92D2F" w:rsidP="00C92D2F">
      <w:pPr>
        <w:ind w:left="-15" w:right="3" w:firstLine="557"/>
      </w:pPr>
      <w:r w:rsidRPr="00C92D2F">
        <w:lastRenderedPageBreak/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C92D2F" w:rsidRPr="00C92D2F" w:rsidRDefault="00C92D2F" w:rsidP="00587585">
      <w:pPr>
        <w:ind w:left="542" w:right="3"/>
      </w:pPr>
      <w:r w:rsidRPr="00C92D2F"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C92D2F" w:rsidRPr="00C92D2F" w:rsidRDefault="00C92D2F" w:rsidP="00C92D2F">
      <w:pPr>
        <w:spacing w:after="24" w:line="259" w:lineRule="auto"/>
        <w:ind w:left="542"/>
      </w:pPr>
      <w:r w:rsidRPr="00C92D2F">
        <w:t xml:space="preserve"> </w:t>
      </w:r>
    </w:p>
    <w:p w:rsidR="00C92D2F" w:rsidRPr="00C92D2F" w:rsidRDefault="009B39DC" w:rsidP="009B39DC">
      <w:pPr>
        <w:pStyle w:val="1"/>
        <w:numPr>
          <w:ilvl w:val="0"/>
          <w:numId w:val="0"/>
        </w:numPr>
        <w:ind w:left="201" w:right="9"/>
        <w:rPr>
          <w:sz w:val="24"/>
          <w:szCs w:val="24"/>
        </w:rPr>
      </w:pPr>
      <w:r>
        <w:rPr>
          <w:sz w:val="24"/>
          <w:szCs w:val="24"/>
        </w:rPr>
        <w:t>3.</w:t>
      </w:r>
      <w:r w:rsidR="00C92D2F" w:rsidRPr="00C92D2F">
        <w:rPr>
          <w:sz w:val="24"/>
          <w:szCs w:val="24"/>
        </w:rPr>
        <w:t>Обязанности Исполнителя и Обучающегося</w:t>
      </w:r>
    </w:p>
    <w:p w:rsidR="00C92D2F" w:rsidRPr="00C92D2F" w:rsidRDefault="00C92D2F" w:rsidP="00C92D2F">
      <w:pPr>
        <w:ind w:left="542" w:right="3"/>
      </w:pPr>
      <w:r w:rsidRPr="00C92D2F">
        <w:t xml:space="preserve">3.1. Исполнитель обязан: </w:t>
      </w:r>
    </w:p>
    <w:p w:rsidR="00C92D2F" w:rsidRPr="00C92D2F" w:rsidRDefault="00C92D2F" w:rsidP="00587585">
      <w:pPr>
        <w:ind w:left="-15" w:right="3" w:firstLine="557"/>
      </w:pPr>
      <w:r w:rsidRPr="00C92D2F"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:rsidR="00C92D2F" w:rsidRPr="00C92D2F" w:rsidRDefault="00C92D2F" w:rsidP="00587585">
      <w:pPr>
        <w:ind w:left="-15" w:right="3" w:firstLine="557"/>
      </w:pPr>
      <w:r w:rsidRPr="00C92D2F">
        <w:t xml:space="preserve">3.1.2.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C92D2F">
          <w:t>Законом</w:t>
        </w:r>
      </w:hyperlink>
      <w:hyperlink r:id="rId8">
        <w:r w:rsidRPr="00C92D2F">
          <w:t xml:space="preserve"> </w:t>
        </w:r>
      </w:hyperlink>
      <w:r w:rsidRPr="00C92D2F">
        <w:t xml:space="preserve">Российской Федерации «О защите прав потребителей» и Федеральным </w:t>
      </w:r>
      <w:hyperlink r:id="rId9">
        <w:r w:rsidRPr="00C92D2F">
          <w:t>законом</w:t>
        </w:r>
      </w:hyperlink>
      <w:hyperlink r:id="rId10">
        <w:r w:rsidRPr="00C92D2F">
          <w:t xml:space="preserve"> </w:t>
        </w:r>
      </w:hyperlink>
      <w:r w:rsidRPr="00C92D2F">
        <w:t xml:space="preserve">«Об образовании в Российской Федерации». </w:t>
      </w:r>
    </w:p>
    <w:p w:rsidR="00C92D2F" w:rsidRPr="00C92D2F" w:rsidRDefault="00C92D2F" w:rsidP="00587585">
      <w:pPr>
        <w:ind w:right="3" w:firstLine="542"/>
      </w:pPr>
      <w:r w:rsidRPr="00C92D2F"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</w:p>
    <w:p w:rsidR="00C92D2F" w:rsidRPr="00C92D2F" w:rsidRDefault="00C92D2F" w:rsidP="00C92D2F">
      <w:pPr>
        <w:ind w:left="542" w:right="3"/>
      </w:pPr>
      <w:r w:rsidRPr="00C92D2F">
        <w:t xml:space="preserve">3.1.4. Обеспечить Обучающемуся предусмотренные выбранной образовательной программой условия ее освоения. </w:t>
      </w:r>
    </w:p>
    <w:p w:rsidR="00C92D2F" w:rsidRPr="00C92D2F" w:rsidRDefault="00C92D2F" w:rsidP="00587585">
      <w:pPr>
        <w:ind w:left="-15" w:right="3" w:firstLine="557"/>
      </w:pPr>
      <w:r w:rsidRPr="00C92D2F"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C92D2F" w:rsidRPr="00C92D2F" w:rsidRDefault="00C92D2F" w:rsidP="00C92D2F">
      <w:pPr>
        <w:ind w:left="542" w:right="3"/>
      </w:pPr>
      <w:r w:rsidRPr="00C92D2F">
        <w:t xml:space="preserve">3.1.6. Принимать от Обучающегося плату за образовательные услуги. </w:t>
      </w:r>
    </w:p>
    <w:p w:rsidR="00C92D2F" w:rsidRPr="00C92D2F" w:rsidRDefault="00C92D2F" w:rsidP="00587585">
      <w:pPr>
        <w:ind w:left="-15" w:right="3" w:firstLine="557"/>
      </w:pPr>
      <w:r w:rsidRPr="00C92D2F"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C92D2F" w:rsidRPr="00C92D2F" w:rsidRDefault="00C92D2F" w:rsidP="00587585">
      <w:pPr>
        <w:ind w:left="-15" w:right="3" w:firstLine="557"/>
      </w:pPr>
      <w:r w:rsidRPr="00C92D2F">
        <w:t xml:space="preserve">3.2. Обучающийся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C92D2F" w:rsidRPr="00C92D2F" w:rsidRDefault="00C92D2F" w:rsidP="00587585">
      <w:pPr>
        <w:ind w:left="-15" w:right="3" w:firstLine="557"/>
      </w:pPr>
      <w:r w:rsidRPr="00C92D2F">
        <w:t xml:space="preserve">3.3. Обучающийся обязан соблюдать требования, установленные в </w:t>
      </w:r>
      <w:hyperlink r:id="rId11">
        <w:r w:rsidRPr="00C92D2F">
          <w:t>статье 43</w:t>
        </w:r>
      </w:hyperlink>
      <w:hyperlink r:id="rId12">
        <w:r w:rsidRPr="00C92D2F">
          <w:t xml:space="preserve"> </w:t>
        </w:r>
      </w:hyperlink>
      <w:r w:rsidRPr="00C92D2F">
        <w:t xml:space="preserve">Федерального закона от 29.12.2012 № 273-ФЗ «Об образовании в Российской Федерации», в том числе: </w:t>
      </w:r>
    </w:p>
    <w:p w:rsidR="00C92D2F" w:rsidRPr="00C92D2F" w:rsidRDefault="00C92D2F" w:rsidP="00587585">
      <w:pPr>
        <w:ind w:left="-15" w:right="3" w:firstLine="557"/>
      </w:pPr>
      <w:r w:rsidRPr="00C92D2F"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C92D2F" w:rsidRPr="00C92D2F" w:rsidRDefault="00C92D2F" w:rsidP="00C92D2F">
      <w:pPr>
        <w:ind w:left="542" w:right="3"/>
      </w:pPr>
      <w:r w:rsidRPr="00C92D2F">
        <w:t xml:space="preserve">3.3.2. Извещать Исполнителя о причинах отсутствия на занятиях. </w:t>
      </w:r>
    </w:p>
    <w:p w:rsidR="00C92D2F" w:rsidRPr="00C92D2F" w:rsidRDefault="00C92D2F" w:rsidP="00587585">
      <w:pPr>
        <w:ind w:left="-15" w:right="3" w:firstLine="557"/>
      </w:pPr>
      <w:r w:rsidRPr="00C92D2F">
        <w:t xml:space="preserve"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</w:p>
    <w:p w:rsidR="00C92D2F" w:rsidRPr="00C92D2F" w:rsidRDefault="00C92D2F" w:rsidP="00587585">
      <w:pPr>
        <w:ind w:right="3" w:firstLine="542"/>
      </w:pPr>
      <w:r w:rsidRPr="00C92D2F"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C92D2F" w:rsidRPr="00C92D2F" w:rsidRDefault="00C92D2F" w:rsidP="00C92D2F">
      <w:pPr>
        <w:spacing w:after="26" w:line="259" w:lineRule="auto"/>
        <w:ind w:left="542"/>
      </w:pPr>
      <w:r w:rsidRPr="00C92D2F">
        <w:t xml:space="preserve"> </w:t>
      </w:r>
    </w:p>
    <w:p w:rsidR="00C92D2F" w:rsidRPr="00C92D2F" w:rsidRDefault="009B39DC" w:rsidP="009B39DC">
      <w:pPr>
        <w:pStyle w:val="1"/>
        <w:numPr>
          <w:ilvl w:val="0"/>
          <w:numId w:val="0"/>
        </w:numPr>
        <w:ind w:left="206" w:right="18"/>
        <w:rPr>
          <w:sz w:val="24"/>
          <w:szCs w:val="24"/>
        </w:rPr>
      </w:pPr>
      <w:r>
        <w:rPr>
          <w:sz w:val="24"/>
          <w:szCs w:val="24"/>
        </w:rPr>
        <w:t>4.</w:t>
      </w:r>
      <w:r w:rsidR="00C92D2F" w:rsidRPr="00C92D2F">
        <w:rPr>
          <w:sz w:val="24"/>
          <w:szCs w:val="24"/>
        </w:rPr>
        <w:t>Стоимость услуг, сроки и порядок их оплаты</w:t>
      </w:r>
    </w:p>
    <w:p w:rsidR="00C92D2F" w:rsidRPr="00C92D2F" w:rsidRDefault="00C92D2F" w:rsidP="009B39DC">
      <w:pPr>
        <w:ind w:left="-15" w:right="3" w:firstLine="723"/>
      </w:pPr>
      <w:r w:rsidRPr="00C92D2F">
        <w:t>4.1. Полная стоимость платных образовательных услуг за весь период обучения Обу</w:t>
      </w:r>
      <w:r w:rsidR="009B39DC">
        <w:t>чающегося составляет_____________________________</w:t>
      </w:r>
      <w:r w:rsidRPr="00C92D2F">
        <w:t>__</w:t>
      </w:r>
      <w:r w:rsidR="009B39DC">
        <w:rPr>
          <w:b/>
        </w:rPr>
        <w:t>(______________</w:t>
      </w:r>
      <w:r w:rsidRPr="00C92D2F">
        <w:rPr>
          <w:b/>
        </w:rPr>
        <w:t>__</w:t>
      </w:r>
      <w:r w:rsidR="009B39DC">
        <w:rPr>
          <w:b/>
        </w:rPr>
        <w:t>_____</w:t>
      </w:r>
      <w:r w:rsidRPr="00C92D2F">
        <w:rPr>
          <w:b/>
        </w:rPr>
        <w:t>__________)</w:t>
      </w:r>
      <w:r w:rsidRPr="00C92D2F">
        <w:t xml:space="preserve"> рублей 00 копеек. </w:t>
      </w:r>
    </w:p>
    <w:p w:rsidR="00C92D2F" w:rsidRPr="00C92D2F" w:rsidRDefault="00C92D2F" w:rsidP="009B39DC">
      <w:pPr>
        <w:ind w:left="-15" w:right="3" w:firstLine="723"/>
      </w:pPr>
      <w:r w:rsidRPr="00C92D2F"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C92D2F" w:rsidRPr="00C92D2F" w:rsidRDefault="00C92D2F" w:rsidP="009B39DC">
      <w:pPr>
        <w:ind w:left="-15" w:right="3" w:firstLine="723"/>
      </w:pPr>
      <w:r w:rsidRPr="00C92D2F">
        <w:t>4.2. Оплата производится в момент заключения настоящего Договора в полном объеме, либо двумя равными частями: первая часть при закл</w:t>
      </w:r>
      <w:r w:rsidR="009B39DC">
        <w:t xml:space="preserve">ючении договора и вторая часть не позднее </w:t>
      </w:r>
      <w:r w:rsidRPr="00C92D2F">
        <w:t>«__</w:t>
      </w:r>
      <w:proofErr w:type="gramStart"/>
      <w:r w:rsidRPr="00C92D2F">
        <w:t xml:space="preserve">_» </w:t>
      </w:r>
      <w:r w:rsidRPr="00C92D2F">
        <w:rPr>
          <w:u w:val="single" w:color="000000"/>
        </w:rPr>
        <w:t xml:space="preserve"> </w:t>
      </w:r>
      <w:r w:rsidR="009B39DC">
        <w:rPr>
          <w:u w:val="single" w:color="000000"/>
        </w:rPr>
        <w:t>_</w:t>
      </w:r>
      <w:proofErr w:type="gramEnd"/>
      <w:r w:rsidR="009B39DC">
        <w:rPr>
          <w:u w:val="single" w:color="000000"/>
        </w:rPr>
        <w:t>____________________</w:t>
      </w:r>
      <w:r w:rsidRPr="00C92D2F">
        <w:t>20</w:t>
      </w:r>
      <w:r w:rsidRPr="00C92D2F">
        <w:rPr>
          <w:u w:val="single" w:color="000000"/>
        </w:rPr>
        <w:t xml:space="preserve">   </w:t>
      </w:r>
      <w:r w:rsidRPr="00C92D2F">
        <w:t xml:space="preserve"> г., в безналичном порядке на счет, указанный в разделе  9 настоящего договора. </w:t>
      </w:r>
    </w:p>
    <w:p w:rsidR="00C92D2F" w:rsidRPr="00C92D2F" w:rsidRDefault="00C92D2F" w:rsidP="00C92D2F">
      <w:pPr>
        <w:spacing w:after="23" w:line="259" w:lineRule="auto"/>
        <w:ind w:left="542"/>
      </w:pPr>
      <w:r w:rsidRPr="00C92D2F">
        <w:t xml:space="preserve"> </w:t>
      </w:r>
    </w:p>
    <w:p w:rsidR="00C92D2F" w:rsidRPr="00C92D2F" w:rsidRDefault="009B39DC" w:rsidP="009B39DC">
      <w:pPr>
        <w:pStyle w:val="1"/>
        <w:numPr>
          <w:ilvl w:val="0"/>
          <w:numId w:val="0"/>
        </w:numPr>
        <w:ind w:left="202" w:right="17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C92D2F" w:rsidRPr="00C92D2F">
        <w:rPr>
          <w:sz w:val="24"/>
          <w:szCs w:val="24"/>
        </w:rPr>
        <w:t>Порядок изменения и расторжения договора</w:t>
      </w:r>
    </w:p>
    <w:p w:rsidR="00C92D2F" w:rsidRPr="00C92D2F" w:rsidRDefault="00C92D2F" w:rsidP="009B39DC">
      <w:pPr>
        <w:ind w:left="-15" w:right="3" w:firstLine="557"/>
      </w:pPr>
      <w:r w:rsidRPr="00C92D2F"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C92D2F" w:rsidRPr="00C92D2F" w:rsidRDefault="00C92D2F" w:rsidP="00C92D2F">
      <w:pPr>
        <w:ind w:left="542" w:right="3"/>
      </w:pPr>
      <w:r w:rsidRPr="00C92D2F">
        <w:t xml:space="preserve">5.2. Настоящий договор может быть расторгнут по соглашению Сторон. </w:t>
      </w:r>
    </w:p>
    <w:p w:rsidR="00C92D2F" w:rsidRPr="00C92D2F" w:rsidRDefault="00C92D2F" w:rsidP="00C92D2F">
      <w:pPr>
        <w:ind w:left="542" w:right="3"/>
      </w:pPr>
      <w:r w:rsidRPr="00C92D2F"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C92D2F" w:rsidRPr="00C92D2F" w:rsidRDefault="00C92D2F" w:rsidP="00C92D2F">
      <w:pPr>
        <w:numPr>
          <w:ilvl w:val="0"/>
          <w:numId w:val="1"/>
        </w:numPr>
        <w:spacing w:after="5" w:line="267" w:lineRule="auto"/>
        <w:ind w:right="3" w:firstLine="532"/>
        <w:jc w:val="both"/>
      </w:pPr>
      <w:r w:rsidRPr="00C92D2F"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C92D2F" w:rsidRPr="00C92D2F" w:rsidRDefault="00C92D2F" w:rsidP="00C92D2F">
      <w:pPr>
        <w:numPr>
          <w:ilvl w:val="0"/>
          <w:numId w:val="1"/>
        </w:numPr>
        <w:spacing w:after="5" w:line="267" w:lineRule="auto"/>
        <w:ind w:right="3" w:firstLine="532"/>
        <w:jc w:val="both"/>
      </w:pPr>
      <w:r w:rsidRPr="00C92D2F">
        <w:t xml:space="preserve">просрочки оплаты стоимости платных образовательных услуг; </w:t>
      </w:r>
    </w:p>
    <w:p w:rsidR="00C92D2F" w:rsidRPr="00C92D2F" w:rsidRDefault="00C92D2F" w:rsidP="00C92D2F">
      <w:pPr>
        <w:numPr>
          <w:ilvl w:val="0"/>
          <w:numId w:val="1"/>
        </w:numPr>
        <w:spacing w:after="5" w:line="267" w:lineRule="auto"/>
        <w:ind w:right="3" w:firstLine="532"/>
        <w:jc w:val="both"/>
      </w:pPr>
      <w:r w:rsidRPr="00C92D2F"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C92D2F" w:rsidRPr="00C92D2F" w:rsidRDefault="00C92D2F" w:rsidP="00C92D2F">
      <w:pPr>
        <w:numPr>
          <w:ilvl w:val="0"/>
          <w:numId w:val="1"/>
        </w:numPr>
        <w:spacing w:after="5" w:line="267" w:lineRule="auto"/>
        <w:ind w:right="3" w:firstLine="532"/>
        <w:jc w:val="both"/>
      </w:pPr>
      <w:r w:rsidRPr="00C92D2F">
        <w:t xml:space="preserve">в иных случаях, предусмотренных законодательством Российской Федерации. </w:t>
      </w:r>
    </w:p>
    <w:p w:rsidR="00C92D2F" w:rsidRPr="00C92D2F" w:rsidRDefault="00C92D2F" w:rsidP="00C92D2F">
      <w:pPr>
        <w:ind w:left="542" w:right="3"/>
      </w:pPr>
      <w:r w:rsidRPr="00C92D2F">
        <w:t xml:space="preserve">5.4. Настоящий договор расторгается досрочно: </w:t>
      </w:r>
    </w:p>
    <w:p w:rsidR="00C92D2F" w:rsidRPr="00C92D2F" w:rsidRDefault="00C92D2F" w:rsidP="00C92D2F">
      <w:pPr>
        <w:numPr>
          <w:ilvl w:val="0"/>
          <w:numId w:val="1"/>
        </w:numPr>
        <w:spacing w:after="5" w:line="267" w:lineRule="auto"/>
        <w:ind w:right="3" w:firstLine="532"/>
        <w:jc w:val="both"/>
      </w:pPr>
      <w:r w:rsidRPr="00C92D2F">
        <w:t xml:space="preserve"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C92D2F" w:rsidRPr="00C92D2F" w:rsidRDefault="00C92D2F" w:rsidP="00C92D2F">
      <w:pPr>
        <w:numPr>
          <w:ilvl w:val="0"/>
          <w:numId w:val="1"/>
        </w:numPr>
        <w:spacing w:after="5" w:line="267" w:lineRule="auto"/>
        <w:ind w:right="3" w:firstLine="532"/>
        <w:jc w:val="both"/>
      </w:pPr>
      <w:r w:rsidRPr="00C92D2F">
        <w:t xml:space="preserve">по инициативе Исполнителя в случае невыполнения Обучающимся по профессиональной образовательной программе обязанностей по добросовестному освоению образовательной программы,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C92D2F" w:rsidRPr="00C92D2F" w:rsidRDefault="00C92D2F" w:rsidP="00C92D2F">
      <w:pPr>
        <w:numPr>
          <w:ilvl w:val="0"/>
          <w:numId w:val="1"/>
        </w:numPr>
        <w:spacing w:after="5" w:line="267" w:lineRule="auto"/>
        <w:ind w:right="3" w:firstLine="532"/>
        <w:jc w:val="both"/>
      </w:pPr>
      <w:r w:rsidRPr="00C92D2F">
        <w:t xml:space="preserve">по обстоятельствам, не зависящим от воли Обучающегося и Исполнителя, в том числе в случае ликвидации Исполнителя. </w:t>
      </w:r>
    </w:p>
    <w:p w:rsidR="00C92D2F" w:rsidRPr="009B39DC" w:rsidRDefault="00C92D2F" w:rsidP="00C92D2F">
      <w:pPr>
        <w:numPr>
          <w:ilvl w:val="1"/>
          <w:numId w:val="2"/>
        </w:numPr>
        <w:spacing w:after="5" w:line="267" w:lineRule="auto"/>
        <w:ind w:left="0" w:right="3" w:firstLine="567"/>
        <w:jc w:val="both"/>
      </w:pPr>
      <w:r w:rsidRPr="009B39DC"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C92D2F" w:rsidRPr="009B39DC" w:rsidRDefault="00C92D2F" w:rsidP="00C92D2F">
      <w:pPr>
        <w:numPr>
          <w:ilvl w:val="1"/>
          <w:numId w:val="2"/>
        </w:numPr>
        <w:spacing w:after="5" w:line="267" w:lineRule="auto"/>
        <w:ind w:left="0" w:right="3" w:firstLine="567"/>
        <w:jc w:val="both"/>
      </w:pPr>
      <w:r w:rsidRPr="009B39DC">
        <w:t xml:space="preserve">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C92D2F" w:rsidRPr="009B39DC" w:rsidRDefault="00C92D2F" w:rsidP="00C92D2F">
      <w:pPr>
        <w:numPr>
          <w:ilvl w:val="1"/>
          <w:numId w:val="2"/>
        </w:numPr>
        <w:spacing w:after="5" w:line="267" w:lineRule="auto"/>
        <w:ind w:left="0" w:right="3" w:firstLine="567"/>
        <w:jc w:val="both"/>
      </w:pPr>
      <w:r w:rsidRPr="009B39DC">
        <w:t xml:space="preserve">Изменения к договору оформляются дополнительными соглашениями. </w:t>
      </w:r>
    </w:p>
    <w:p w:rsidR="00C92D2F" w:rsidRPr="009B39DC" w:rsidRDefault="00C92D2F" w:rsidP="009B39DC">
      <w:pPr>
        <w:numPr>
          <w:ilvl w:val="1"/>
          <w:numId w:val="2"/>
        </w:numPr>
        <w:spacing w:after="5" w:line="267" w:lineRule="auto"/>
        <w:ind w:left="0" w:right="3" w:firstLine="567"/>
        <w:jc w:val="both"/>
      </w:pPr>
      <w:r w:rsidRPr="009B39DC">
        <w:t xml:space="preserve">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C92D2F" w:rsidRPr="009B39DC" w:rsidRDefault="00C92D2F" w:rsidP="009B39DC">
      <w:pPr>
        <w:spacing w:after="26" w:line="259" w:lineRule="auto"/>
      </w:pPr>
    </w:p>
    <w:p w:rsidR="00C92D2F" w:rsidRPr="00C92D2F" w:rsidRDefault="009B39DC" w:rsidP="009B39DC">
      <w:pPr>
        <w:pStyle w:val="1"/>
        <w:numPr>
          <w:ilvl w:val="0"/>
          <w:numId w:val="0"/>
        </w:numPr>
        <w:ind w:left="201" w:right="14"/>
        <w:rPr>
          <w:sz w:val="24"/>
          <w:szCs w:val="24"/>
        </w:rPr>
      </w:pPr>
      <w:r>
        <w:rPr>
          <w:sz w:val="24"/>
          <w:szCs w:val="24"/>
        </w:rPr>
        <w:t>6.</w:t>
      </w:r>
      <w:r w:rsidR="00C92D2F" w:rsidRPr="00C92D2F">
        <w:rPr>
          <w:sz w:val="24"/>
          <w:szCs w:val="24"/>
        </w:rPr>
        <w:t>Ответственность Исполнителя и Обучающегося</w:t>
      </w:r>
    </w:p>
    <w:p w:rsidR="00C92D2F" w:rsidRPr="00C92D2F" w:rsidRDefault="00C92D2F" w:rsidP="009B39DC">
      <w:pPr>
        <w:ind w:left="-15" w:right="3" w:firstLine="723"/>
      </w:pPr>
      <w:r w:rsidRPr="00C92D2F"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C92D2F" w:rsidRPr="00C92D2F" w:rsidRDefault="00C92D2F" w:rsidP="009B39DC">
      <w:pPr>
        <w:ind w:left="-15" w:right="3" w:firstLine="723"/>
      </w:pPr>
      <w:r w:rsidRPr="00C92D2F"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 </w:t>
      </w:r>
    </w:p>
    <w:p w:rsidR="00C92D2F" w:rsidRPr="00C92D2F" w:rsidRDefault="00C92D2F" w:rsidP="00C92D2F">
      <w:pPr>
        <w:ind w:left="542" w:right="3"/>
      </w:pPr>
      <w:r w:rsidRPr="00C92D2F">
        <w:t xml:space="preserve">6.2.1. Безвозмездного оказания образовательной услуги; </w:t>
      </w:r>
    </w:p>
    <w:p w:rsidR="00C92D2F" w:rsidRPr="00C92D2F" w:rsidRDefault="00C92D2F" w:rsidP="00C92D2F">
      <w:pPr>
        <w:ind w:left="542" w:right="3"/>
      </w:pPr>
      <w:r w:rsidRPr="00C92D2F">
        <w:t xml:space="preserve">6.2.2. Соразмерного уменьшения стоимости оказанной образовательной услуги; </w:t>
      </w:r>
    </w:p>
    <w:p w:rsidR="00C92D2F" w:rsidRPr="00C92D2F" w:rsidRDefault="00C92D2F" w:rsidP="009B39DC">
      <w:pPr>
        <w:ind w:left="-15" w:right="3" w:firstLine="557"/>
      </w:pPr>
      <w:r w:rsidRPr="00C92D2F"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C92D2F" w:rsidRPr="00C92D2F" w:rsidRDefault="00C92D2F" w:rsidP="009B39DC">
      <w:pPr>
        <w:ind w:left="-15" w:right="3" w:firstLine="557"/>
      </w:pPr>
      <w:r w:rsidRPr="00C92D2F">
        <w:t xml:space="preserve">6.3. 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C92D2F" w:rsidRPr="00C92D2F" w:rsidRDefault="00C92D2F" w:rsidP="009B39DC">
      <w:pPr>
        <w:ind w:left="-15" w:right="3" w:firstLine="557"/>
      </w:pPr>
      <w:r w:rsidRPr="00C92D2F"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 </w:t>
      </w:r>
    </w:p>
    <w:p w:rsidR="00C92D2F" w:rsidRPr="00C92D2F" w:rsidRDefault="00C92D2F" w:rsidP="009B39DC">
      <w:pPr>
        <w:ind w:left="-15" w:right="3" w:firstLine="557"/>
      </w:pPr>
      <w:r w:rsidRPr="00C92D2F">
        <w:lastRenderedPageBreak/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C92D2F" w:rsidRPr="00C92D2F" w:rsidRDefault="00C92D2F" w:rsidP="009B39DC">
      <w:pPr>
        <w:ind w:left="-15" w:right="3" w:firstLine="557"/>
      </w:pPr>
      <w:r w:rsidRPr="00C92D2F"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C92D2F" w:rsidRPr="00C92D2F" w:rsidRDefault="00C92D2F" w:rsidP="00C92D2F">
      <w:pPr>
        <w:ind w:left="542" w:right="3"/>
      </w:pPr>
      <w:r w:rsidRPr="00C92D2F">
        <w:t xml:space="preserve">6.4.3. Потребовать уменьшения стоимости образовательной услуги; </w:t>
      </w:r>
    </w:p>
    <w:p w:rsidR="00C92D2F" w:rsidRPr="00C92D2F" w:rsidRDefault="00C92D2F" w:rsidP="00C92D2F">
      <w:pPr>
        <w:ind w:left="542" w:right="3"/>
      </w:pPr>
      <w:r w:rsidRPr="00C92D2F">
        <w:t xml:space="preserve">6.4.4. Расторгнуть договор. </w:t>
      </w:r>
    </w:p>
    <w:p w:rsidR="00C92D2F" w:rsidRPr="00C92D2F" w:rsidRDefault="00C92D2F" w:rsidP="009B39DC">
      <w:pPr>
        <w:ind w:left="-15" w:right="3" w:firstLine="557"/>
      </w:pPr>
      <w:r w:rsidRPr="00C92D2F">
        <w:t xml:space="preserve">6.5.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C92D2F" w:rsidRPr="00C92D2F" w:rsidRDefault="00C92D2F" w:rsidP="009B39DC">
      <w:pPr>
        <w:spacing w:line="257" w:lineRule="auto"/>
        <w:ind w:firstLine="542"/>
      </w:pPr>
      <w:r w:rsidRPr="00C92D2F">
        <w:t>6.6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обучающийся несет ответственность в соответствии с</w:t>
      </w:r>
      <w:r w:rsidR="009B39DC">
        <w:t xml:space="preserve"> действующим законодательством.</w:t>
      </w:r>
    </w:p>
    <w:p w:rsidR="00C92D2F" w:rsidRPr="00C92D2F" w:rsidRDefault="00C92D2F" w:rsidP="00C92D2F">
      <w:pPr>
        <w:spacing w:after="26" w:line="259" w:lineRule="auto"/>
        <w:ind w:left="542"/>
      </w:pPr>
      <w:r w:rsidRPr="00C92D2F">
        <w:t xml:space="preserve"> </w:t>
      </w:r>
    </w:p>
    <w:p w:rsidR="00C92D2F" w:rsidRPr="00C92D2F" w:rsidRDefault="009B39DC" w:rsidP="009B39DC">
      <w:pPr>
        <w:pStyle w:val="1"/>
        <w:numPr>
          <w:ilvl w:val="0"/>
          <w:numId w:val="0"/>
        </w:numPr>
        <w:ind w:left="206" w:right="13"/>
        <w:rPr>
          <w:sz w:val="24"/>
          <w:szCs w:val="24"/>
        </w:rPr>
      </w:pPr>
      <w:r>
        <w:rPr>
          <w:sz w:val="24"/>
          <w:szCs w:val="24"/>
        </w:rPr>
        <w:t>7.</w:t>
      </w:r>
      <w:r w:rsidR="00C92D2F" w:rsidRPr="00C92D2F">
        <w:rPr>
          <w:sz w:val="24"/>
          <w:szCs w:val="24"/>
        </w:rPr>
        <w:t>Срок действия договора</w:t>
      </w:r>
    </w:p>
    <w:p w:rsidR="00C92D2F" w:rsidRPr="00C92D2F" w:rsidRDefault="00C92D2F" w:rsidP="009B39DC">
      <w:pPr>
        <w:ind w:left="-15" w:right="3" w:firstLine="723"/>
      </w:pPr>
      <w:r w:rsidRPr="00C92D2F"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92D2F" w:rsidRPr="00C92D2F" w:rsidRDefault="00C92D2F" w:rsidP="00C92D2F">
      <w:pPr>
        <w:spacing w:after="25" w:line="259" w:lineRule="auto"/>
        <w:ind w:left="542"/>
      </w:pPr>
      <w:r w:rsidRPr="00C92D2F">
        <w:t xml:space="preserve"> </w:t>
      </w:r>
    </w:p>
    <w:p w:rsidR="00C92D2F" w:rsidRPr="00C92D2F" w:rsidRDefault="009B39DC" w:rsidP="009B39DC">
      <w:pPr>
        <w:pStyle w:val="1"/>
        <w:numPr>
          <w:ilvl w:val="0"/>
          <w:numId w:val="0"/>
        </w:numPr>
        <w:ind w:left="206" w:right="6"/>
        <w:rPr>
          <w:sz w:val="24"/>
          <w:szCs w:val="24"/>
        </w:rPr>
      </w:pPr>
      <w:r>
        <w:rPr>
          <w:sz w:val="24"/>
          <w:szCs w:val="24"/>
        </w:rPr>
        <w:t>8.</w:t>
      </w:r>
      <w:r w:rsidR="00C92D2F" w:rsidRPr="00C92D2F">
        <w:rPr>
          <w:sz w:val="24"/>
          <w:szCs w:val="24"/>
        </w:rPr>
        <w:t>Заключительные положения</w:t>
      </w:r>
    </w:p>
    <w:p w:rsidR="00C92D2F" w:rsidRPr="00C92D2F" w:rsidRDefault="00C92D2F" w:rsidP="009B39DC">
      <w:pPr>
        <w:ind w:left="-15" w:right="3" w:firstLine="723"/>
      </w:pPr>
      <w:r w:rsidRPr="00C92D2F">
        <w:t xml:space="preserve"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C92D2F" w:rsidRPr="00C92D2F" w:rsidRDefault="00C92D2F" w:rsidP="009B39DC">
      <w:pPr>
        <w:ind w:left="-15" w:right="3" w:firstLine="723"/>
      </w:pPr>
      <w:r w:rsidRPr="00C92D2F"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C92D2F" w:rsidRPr="00C92D2F" w:rsidRDefault="00C92D2F" w:rsidP="009B39DC">
      <w:pPr>
        <w:ind w:left="-15" w:right="3" w:firstLine="723"/>
      </w:pPr>
      <w:r w:rsidRPr="00C92D2F"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8.4. Изменения договора оформляются дополнительными соглашениями к договору. </w:t>
      </w:r>
    </w:p>
    <w:p w:rsidR="00C92D2F" w:rsidRPr="00C92D2F" w:rsidRDefault="00C92D2F" w:rsidP="00C92D2F">
      <w:pPr>
        <w:pStyle w:val="1"/>
        <w:ind w:left="206" w:right="13" w:hanging="206"/>
        <w:rPr>
          <w:sz w:val="24"/>
          <w:szCs w:val="24"/>
        </w:rPr>
      </w:pPr>
      <w:r w:rsidRPr="00C92D2F">
        <w:rPr>
          <w:sz w:val="24"/>
          <w:szCs w:val="24"/>
        </w:rPr>
        <w:t xml:space="preserve">Адреса и реквизиты сторон </w:t>
      </w:r>
    </w:p>
    <w:p w:rsidR="00C92D2F" w:rsidRPr="00C92D2F" w:rsidRDefault="00C92D2F" w:rsidP="00C92D2F">
      <w:pPr>
        <w:spacing w:line="259" w:lineRule="auto"/>
        <w:ind w:left="40"/>
        <w:jc w:val="center"/>
      </w:pPr>
      <w:r w:rsidRPr="00C92D2F">
        <w:rPr>
          <w:b/>
        </w:rPr>
        <w:t xml:space="preserve"> </w:t>
      </w:r>
    </w:p>
    <w:tbl>
      <w:tblPr>
        <w:tblStyle w:val="TableGrid"/>
        <w:tblW w:w="10631" w:type="dxa"/>
        <w:tblInd w:w="-11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88"/>
        <w:gridCol w:w="5643"/>
      </w:tblGrid>
      <w:tr w:rsidR="00C92D2F" w:rsidRPr="00C92D2F" w:rsidTr="005D06F2">
        <w:trPr>
          <w:trHeight w:val="410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C" w:rsidRDefault="00C92D2F" w:rsidP="009B39DC">
            <w:pPr>
              <w:jc w:val="center"/>
              <w:rPr>
                <w:b/>
              </w:rPr>
            </w:pPr>
            <w:r w:rsidRPr="00C92D2F">
              <w:rPr>
                <w:b/>
              </w:rPr>
              <w:t>Исполнитель</w:t>
            </w:r>
          </w:p>
          <w:p w:rsidR="009B39DC" w:rsidRPr="00C92D2F" w:rsidRDefault="009B39DC" w:rsidP="009B39DC">
            <w:r w:rsidRPr="00C92D2F">
              <w:t>Краевое государственное бюджетное профессиональное образовательное учреждение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лицей профессионального образования»</w:t>
            </w:r>
          </w:p>
          <w:p w:rsidR="009B39DC" w:rsidRPr="00C92D2F" w:rsidRDefault="009B39DC" w:rsidP="009B39DC">
            <w:r w:rsidRPr="00C92D2F">
              <w:t xml:space="preserve"> (КГБПОУ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ЛПО»). </w:t>
            </w:r>
          </w:p>
          <w:p w:rsidR="009B39DC" w:rsidRPr="00C92D2F" w:rsidRDefault="009B39DC" w:rsidP="009B39DC">
            <w:pPr>
              <w:rPr>
                <w:color w:val="0000FF"/>
                <w:u w:val="single"/>
              </w:rPr>
            </w:pPr>
            <w:r w:rsidRPr="00C92D2F">
              <w:t xml:space="preserve">Тел/ф (385 96) 32553,32538. </w:t>
            </w:r>
            <w:hyperlink r:id="rId13" w:history="1">
              <w:r w:rsidRPr="00C92D2F">
                <w:rPr>
                  <w:rStyle w:val="a3"/>
                  <w:lang w:val="en-US"/>
                </w:rPr>
                <w:t>uchilishe</w:t>
              </w:r>
              <w:r w:rsidRPr="00C92D2F">
                <w:rPr>
                  <w:rStyle w:val="a3"/>
                </w:rPr>
                <w:t>52.</w:t>
              </w:r>
              <w:r w:rsidRPr="00C92D2F">
                <w:rPr>
                  <w:rStyle w:val="a3"/>
                  <w:lang w:val="en-US"/>
                </w:rPr>
                <w:t>prof</w:t>
              </w:r>
              <w:r w:rsidRPr="00C92D2F">
                <w:rPr>
                  <w:rStyle w:val="a3"/>
                </w:rPr>
                <w:t>@</w:t>
              </w:r>
              <w:r w:rsidRPr="00C92D2F">
                <w:rPr>
                  <w:rStyle w:val="a3"/>
                  <w:lang w:val="en-US"/>
                </w:rPr>
                <w:t>mail</w:t>
              </w:r>
              <w:r w:rsidRPr="00C92D2F">
                <w:rPr>
                  <w:rStyle w:val="a3"/>
                </w:rPr>
                <w:t>.</w:t>
              </w:r>
              <w:proofErr w:type="spellStart"/>
              <w:r w:rsidRPr="00C92D2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9B39DC" w:rsidRDefault="009B39DC" w:rsidP="009B39DC">
            <w:r>
              <w:t>ИНН 2287002949</w:t>
            </w:r>
          </w:p>
          <w:p w:rsidR="00266B6B" w:rsidRDefault="00266B6B" w:rsidP="009B39DC">
            <w:r>
              <w:t>КПП 228701001</w:t>
            </w:r>
          </w:p>
          <w:p w:rsidR="00266B6B" w:rsidRDefault="00266B6B" w:rsidP="009B39DC">
            <w:r>
              <w:t>Р/СЧ 03224643010000001700</w:t>
            </w:r>
          </w:p>
          <w:p w:rsidR="00266B6B" w:rsidRPr="006B69F2" w:rsidRDefault="00266B6B" w:rsidP="009B39DC">
            <w:r>
              <w:t>Л.СЧ 20176</w:t>
            </w:r>
            <w:r>
              <w:rPr>
                <w:lang w:val="en-US"/>
              </w:rPr>
              <w:t>U</w:t>
            </w:r>
            <w:r w:rsidRPr="006B69F2">
              <w:t>82390</w:t>
            </w:r>
          </w:p>
          <w:p w:rsidR="009B39DC" w:rsidRPr="00C92D2F" w:rsidRDefault="009B39DC" w:rsidP="009B39DC">
            <w:r w:rsidRPr="00C92D2F">
              <w:t>Директор КГБПОУ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ЛПО» _____________________/В. И. Мишура/</w:t>
            </w:r>
          </w:p>
          <w:p w:rsidR="009B39DC" w:rsidRPr="00C92D2F" w:rsidRDefault="009B39DC" w:rsidP="009B39DC">
            <w:r w:rsidRPr="00C92D2F">
              <w:t>М.П.</w:t>
            </w:r>
          </w:p>
          <w:p w:rsidR="00C92D2F" w:rsidRPr="00C92D2F" w:rsidRDefault="00C92D2F" w:rsidP="009B39DC">
            <w:pPr>
              <w:spacing w:line="259" w:lineRule="auto"/>
            </w:pPr>
            <w:r w:rsidRPr="00C92D2F">
              <w:t xml:space="preserve">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2F" w:rsidRPr="00C92D2F" w:rsidRDefault="00C92D2F" w:rsidP="005D06F2">
            <w:pPr>
              <w:spacing w:line="259" w:lineRule="auto"/>
              <w:ind w:left="13"/>
              <w:jc w:val="center"/>
            </w:pPr>
            <w:r w:rsidRPr="00C92D2F">
              <w:rPr>
                <w:b/>
              </w:rPr>
              <w:t xml:space="preserve">Обучающийся </w:t>
            </w:r>
          </w:p>
          <w:p w:rsidR="00C92D2F" w:rsidRPr="00C92D2F" w:rsidRDefault="00C92D2F" w:rsidP="005D06F2">
            <w:pPr>
              <w:spacing w:line="259" w:lineRule="auto"/>
              <w:ind w:left="17"/>
              <w:jc w:val="center"/>
            </w:pPr>
            <w:r w:rsidRPr="00C92D2F">
              <w:rPr>
                <w:b/>
              </w:rPr>
              <w:t xml:space="preserve">____________________________________________ </w:t>
            </w:r>
          </w:p>
          <w:p w:rsidR="00C92D2F" w:rsidRPr="00C92D2F" w:rsidRDefault="00C92D2F" w:rsidP="005D06F2">
            <w:pPr>
              <w:spacing w:after="23" w:line="259" w:lineRule="auto"/>
              <w:ind w:left="6"/>
              <w:jc w:val="center"/>
            </w:pPr>
            <w:r w:rsidRPr="00C92D2F">
              <w:t xml:space="preserve">(фамилия, имя, отчество) </w:t>
            </w:r>
          </w:p>
          <w:p w:rsidR="00C92D2F" w:rsidRPr="00C92D2F" w:rsidRDefault="00C92D2F" w:rsidP="005D06F2">
            <w:pPr>
              <w:spacing w:line="259" w:lineRule="auto"/>
              <w:ind w:left="18"/>
              <w:jc w:val="center"/>
            </w:pPr>
            <w:r w:rsidRPr="00C92D2F">
              <w:t xml:space="preserve">_____________________________________________ </w:t>
            </w:r>
          </w:p>
          <w:p w:rsidR="00C92D2F" w:rsidRPr="00C92D2F" w:rsidRDefault="00C92D2F" w:rsidP="005D06F2">
            <w:pPr>
              <w:spacing w:after="23" w:line="259" w:lineRule="auto"/>
              <w:ind w:left="8"/>
              <w:jc w:val="center"/>
            </w:pPr>
            <w:r w:rsidRPr="00C92D2F">
              <w:t xml:space="preserve">(дата рождения) </w:t>
            </w:r>
          </w:p>
          <w:p w:rsidR="00C92D2F" w:rsidRPr="00C92D2F" w:rsidRDefault="00C92D2F" w:rsidP="005D06F2">
            <w:pPr>
              <w:spacing w:line="259" w:lineRule="auto"/>
              <w:ind w:left="18"/>
              <w:jc w:val="center"/>
            </w:pPr>
            <w:r w:rsidRPr="00C92D2F">
              <w:t xml:space="preserve">_____________________________________________ </w:t>
            </w:r>
          </w:p>
          <w:p w:rsidR="00C92D2F" w:rsidRPr="00C92D2F" w:rsidRDefault="00C92D2F" w:rsidP="005D06F2">
            <w:pPr>
              <w:spacing w:after="27" w:line="259" w:lineRule="auto"/>
              <w:ind w:left="6"/>
              <w:jc w:val="center"/>
            </w:pPr>
            <w:r w:rsidRPr="00C92D2F">
              <w:t xml:space="preserve">(адрес места жительства) </w:t>
            </w:r>
          </w:p>
          <w:p w:rsidR="00C92D2F" w:rsidRPr="00C92D2F" w:rsidRDefault="00C92D2F" w:rsidP="005D06F2">
            <w:pPr>
              <w:spacing w:line="259" w:lineRule="auto"/>
              <w:ind w:left="17"/>
              <w:jc w:val="center"/>
            </w:pPr>
            <w:r w:rsidRPr="00C92D2F">
              <w:t xml:space="preserve">_____________________________________________ </w:t>
            </w:r>
          </w:p>
          <w:p w:rsidR="00C92D2F" w:rsidRPr="00C92D2F" w:rsidRDefault="00C92D2F" w:rsidP="005D06F2">
            <w:pPr>
              <w:spacing w:after="23" w:line="259" w:lineRule="auto"/>
              <w:ind w:left="4"/>
              <w:jc w:val="center"/>
            </w:pPr>
            <w:r w:rsidRPr="00C92D2F">
              <w:t xml:space="preserve">(паспорт: серия, номер, когда и кем выдан) </w:t>
            </w:r>
          </w:p>
          <w:p w:rsidR="00C92D2F" w:rsidRPr="00C92D2F" w:rsidRDefault="00C92D2F" w:rsidP="005D06F2">
            <w:pPr>
              <w:spacing w:line="259" w:lineRule="auto"/>
              <w:ind w:left="60"/>
              <w:jc w:val="center"/>
            </w:pPr>
            <w:r w:rsidRPr="00C92D2F">
              <w:t xml:space="preserve"> </w:t>
            </w:r>
          </w:p>
          <w:p w:rsidR="00C92D2F" w:rsidRPr="00C92D2F" w:rsidRDefault="00C92D2F" w:rsidP="005D06F2">
            <w:pPr>
              <w:spacing w:after="250" w:line="237" w:lineRule="auto"/>
              <w:ind w:left="2387" w:right="1030" w:hanging="1297"/>
            </w:pPr>
            <w:proofErr w:type="gramStart"/>
            <w:r w:rsidRPr="00C92D2F">
              <w:t>Телефон:_</w:t>
            </w:r>
            <w:proofErr w:type="gramEnd"/>
            <w:r w:rsidRPr="00C92D2F">
              <w:t xml:space="preserve">_________________  </w:t>
            </w:r>
          </w:p>
          <w:p w:rsidR="00C92D2F" w:rsidRPr="00C92D2F" w:rsidRDefault="00C92D2F" w:rsidP="005D06F2">
            <w:pPr>
              <w:spacing w:line="259" w:lineRule="auto"/>
              <w:ind w:left="14"/>
              <w:jc w:val="center"/>
            </w:pPr>
            <w:r w:rsidRPr="00C92D2F">
              <w:t xml:space="preserve">Подпись __________________ </w:t>
            </w:r>
          </w:p>
        </w:tc>
      </w:tr>
    </w:tbl>
    <w:p w:rsidR="00C92D2F" w:rsidRPr="00C92D2F" w:rsidRDefault="00C92D2F"/>
    <w:sectPr w:rsidR="00C92D2F" w:rsidRPr="00C92D2F" w:rsidSect="00C92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3EDB"/>
    <w:multiLevelType w:val="hybridMultilevel"/>
    <w:tmpl w:val="14A8AF32"/>
    <w:lvl w:ilvl="0" w:tplc="8F3698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A63232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67880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AF6AA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8054C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87A74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07970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A0FB2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405336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09263D"/>
    <w:multiLevelType w:val="hybridMultilevel"/>
    <w:tmpl w:val="7A52014E"/>
    <w:lvl w:ilvl="0" w:tplc="5310150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8DC1C">
      <w:start w:val="1"/>
      <w:numFmt w:val="lowerLetter"/>
      <w:lvlText w:val="%2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344C2C">
      <w:start w:val="1"/>
      <w:numFmt w:val="lowerRoman"/>
      <w:lvlText w:val="%3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8AF24">
      <w:start w:val="1"/>
      <w:numFmt w:val="decimal"/>
      <w:lvlText w:val="%4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872D8">
      <w:start w:val="1"/>
      <w:numFmt w:val="lowerLetter"/>
      <w:lvlText w:val="%5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A45BE4">
      <w:start w:val="1"/>
      <w:numFmt w:val="lowerRoman"/>
      <w:lvlText w:val="%6"/>
      <w:lvlJc w:val="left"/>
      <w:pPr>
        <w:ind w:left="7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FCD6EA">
      <w:start w:val="1"/>
      <w:numFmt w:val="decimal"/>
      <w:lvlText w:val="%7"/>
      <w:lvlJc w:val="left"/>
      <w:pPr>
        <w:ind w:left="8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84F14">
      <w:start w:val="1"/>
      <w:numFmt w:val="lowerLetter"/>
      <w:lvlText w:val="%8"/>
      <w:lvlJc w:val="left"/>
      <w:pPr>
        <w:ind w:left="8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A9A8C">
      <w:start w:val="1"/>
      <w:numFmt w:val="lowerRoman"/>
      <w:lvlText w:val="%9"/>
      <w:lvlJc w:val="left"/>
      <w:pPr>
        <w:ind w:left="9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1D7422"/>
    <w:multiLevelType w:val="hybridMultilevel"/>
    <w:tmpl w:val="2D183C52"/>
    <w:lvl w:ilvl="0" w:tplc="0C2AF658">
      <w:start w:val="2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3" w15:restartNumberingAfterBreak="0">
    <w:nsid w:val="5BF92BDA"/>
    <w:multiLevelType w:val="multilevel"/>
    <w:tmpl w:val="ED402D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9"/>
    <w:rsid w:val="00266B6B"/>
    <w:rsid w:val="00587585"/>
    <w:rsid w:val="006B69F2"/>
    <w:rsid w:val="009B39DC"/>
    <w:rsid w:val="00C92D2F"/>
    <w:rsid w:val="00C94A89"/>
    <w:rsid w:val="00CE6778"/>
    <w:rsid w:val="00D25E18"/>
    <w:rsid w:val="00D8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D2C4-A931-4EFD-8E9B-931F020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92D2F"/>
    <w:pPr>
      <w:keepNext/>
      <w:keepLines/>
      <w:numPr>
        <w:numId w:val="3"/>
      </w:numPr>
      <w:spacing w:after="5" w:line="270" w:lineRule="auto"/>
      <w:ind w:left="3991" w:right="39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A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D2F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customStyle="1" w:styleId="TableGrid">
    <w:name w:val="TableGrid"/>
    <w:rsid w:val="00C92D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63E35CC32EA134E3F30C0D88AC4FACD18C99731E5B429A5A9025C695C0F58E066EEAB53F605AF1DFE9FBF70FY0h4E" TargetMode="External"/><Relationship Id="rId13" Type="http://schemas.openxmlformats.org/officeDocument/2006/relationships/hyperlink" Target="mailto:uchilishe52.pro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63E35CC32EA134E3F30C0D88AC4FACD18C99731E5B429A5A9025C695C0F58E066EEAB53F605AF1DFE9FBF70FY0h4E" TargetMode="External"/><Relationship Id="rId12" Type="http://schemas.openxmlformats.org/officeDocument/2006/relationships/hyperlink" Target="consultantplus://offline/ref=3963E35CC32EA134E3F30C0D88AC4FACD08594771B55429A5A9025C695C0F58E146EB2B93C6041F9D7FCADA64A5949745A693378E619047DY7h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63E35CC32EA134E3F30C0D88AC4FACD08594771B55429A5A9025C695C0F58E146EB2B93C6040F7D9FCADA64A5949745A693378E619047DY7h1E" TargetMode="External"/><Relationship Id="rId11" Type="http://schemas.openxmlformats.org/officeDocument/2006/relationships/hyperlink" Target="consultantplus://offline/ref=3963E35CC32EA134E3F30C0D88AC4FACD08594771B55429A5A9025C695C0F58E146EB2B93C6041F9D7FCADA64A5949745A693378E619047DY7h1E" TargetMode="External"/><Relationship Id="rId5" Type="http://schemas.openxmlformats.org/officeDocument/2006/relationships/hyperlink" Target="consultantplus://offline/ref=3963E35CC32EA134E3F30C0D88AC4FACD08594771B55429A5A9025C695C0F58E146EB2B93C6040F7D9FCADA64A5949745A693378E619047DY7h1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963E35CC32EA134E3F30C0D88AC4FACD08594771B55429A5A9025C695C0F58E066EEAB53F605AF1DFE9FBF70FY0h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63E35CC32EA134E3F30C0D88AC4FACD08594771B55429A5A9025C695C0F58E066EEAB53F605AF1DFE9FBF70FY0h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2021-10-10T07:17:00Z</dcterms:created>
  <dcterms:modified xsi:type="dcterms:W3CDTF">2021-10-10T08:03:00Z</dcterms:modified>
</cp:coreProperties>
</file>